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FORM D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  <w:color w:val="000000"/>
        </w:rPr>
        <w:t>[See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b/>
          <w:iCs/>
          <w:color w:val="000000"/>
        </w:rPr>
        <w:t>R</w:t>
      </w:r>
      <w:r>
        <w:rPr>
          <w:rFonts w:asciiTheme="minorHAnsi" w:hAnsiTheme="minorHAnsi" w:cstheme="minorHAnsi"/>
          <w:b/>
        </w:rPr>
        <w:t>ule 5(1)]</w:t>
      </w: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Notice under section 6 of the Maternity Benefit Act, 1961</w:t>
      </w:r>
    </w:p>
    <w:p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</w:rPr>
      </w:pP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……………………………………………………………(Name of the Establishment</w:t>
      </w:r>
      <w:r>
        <w:rPr>
          <w:rFonts w:asciiTheme="minorHAnsi" w:hAnsiTheme="minorHAnsi" w:cstheme="minorHAnsi"/>
        </w:rPr>
        <w:t>)</w:t>
      </w:r>
    </w:p>
    <w:p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I…………………………………………….(Name of woman) wife/daughter of ...............................................employed as............................at………………………(name of the establishment)</w:t>
      </w:r>
      <w:r>
        <w:rPr>
          <w:rFonts w:asciiTheme="minorHAnsi" w:hAnsiTheme="minorHAnsi" w:cstheme="minorHAnsi"/>
        </w:rPr>
        <w:t>, hereby give notice that I expect to be confined within six weeks next following from the date of this notice/have given birth to a child on……………………………….(date). I shall not work in any establishment during the period for which I receive maternity benefit.</w:t>
      </w:r>
    </w:p>
    <w:p>
      <w:pPr>
        <w:pStyle w:val="4"/>
        <w:numPr>
          <w:ilvl w:val="0"/>
          <w:numId w:val="1"/>
        </w:num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For the purpose of section 7, I hereby nominate………………………………...... (here enter name and address of the nominee) to receive maternity benefit and/or any other amount due to me under the Act in case of my death.</w:t>
      </w:r>
    </w:p>
    <w:p>
      <w:pPr>
        <w:pStyle w:val="4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Theme="minorHAnsi" w:hAnsiTheme="minorHAnsi" w:cstheme="minorHAnsi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…………………………………………………………………..</w:t>
      </w:r>
    </w:p>
    <w:p>
      <w:pPr>
        <w:tabs>
          <w:tab w:val="left" w:pos="0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Signature of an Attester in case the woman is</w:t>
      </w:r>
    </w:p>
    <w:p>
      <w:pPr>
        <w:tabs>
          <w:tab w:val="left" w:pos="0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not able to sign and affixes thumb impression</w:t>
      </w:r>
    </w:p>
    <w:p>
      <w:pPr>
        <w:tabs>
          <w:tab w:val="left" w:pos="0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…………………………………………………….   </w:t>
      </w:r>
    </w:p>
    <w:p>
      <w:pPr>
        <w:tabs>
          <w:tab w:val="left" w:pos="0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Signature or thumb impression of woman </w:t>
      </w:r>
    </w:p>
    <w:p>
      <w:pPr>
        <w:tabs>
          <w:tab w:val="left" w:pos="0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affix thumb impression of woman                           </w:t>
      </w:r>
    </w:p>
    <w:p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Date................................</w:t>
      </w:r>
    </w:p>
    <w:p>
      <w:pPr>
        <w:spacing w:before="12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3DA"/>
    <w:multiLevelType w:val="multilevel"/>
    <w:tmpl w:val="1CE113DA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1B6F"/>
    <w:rsid w:val="6B8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2022-05-11T21:10:00Z</dcterms:created>
  <dc:creator>amiths</dc:creator>
  <cp:lastModifiedBy>amiths</cp:lastModifiedBy>
  <dcterms:modified xsi:type="dcterms:W3CDTF">2022-05-11T21:11:13Z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